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Demuestra que: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23px; height:3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67px; height:5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55px; height:3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Simplifica la siguiente ecuación</w:t>
      </w:r>
      <w:r>
        <w:rPr>
          <w:b/>
        </w:rPr>
        <w:t xml:space="preserve">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23px; height:49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503px; height:49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25px; height:47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Resuelve la ecuación: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45px; height:3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91px; height:71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87px; height:3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68px; height:35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27px; height:41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75px; height:124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  <w:i/>
          <w:iCs/>
          <w:u w:val="single"/>
        </w:rPr>
        <w:t xml:space="preserve">Ejercicio nº ir05143rtf.-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Resuelve la siguiente ecuación trigonométrica: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28px; height:23px; margin-left:0px; margin-top:0px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360" w:lineRule="auto"/>
      </w:pPr>
      <w:r>
        <w:pict>
          <v:shape type="#_x0000_t75" style="width:216px; height:20px; margin-left:0px; margin-top:0px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360" w:lineRule="auto"/>
      </w:pPr>
      <w:r>
        <w:pict>
          <v:shape type="#_x0000_t75" style="width:301px; height:20px; margin-left:0px; margin-top:0px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360" w:lineRule="auto"/>
      </w:pPr>
      <w:r>
        <w:pict>
          <v:shape type="#_x0000_t75" style="width:321px; height:20px; margin-left:0px; margin-top:0px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360" w:lineRule="auto"/>
      </w:pPr>
      <w:r>
        <w:pict>
          <v:shape type="#_x0000_t75" style="width:261px; height:20px; margin-left:0px; margin-top:0px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360" w:lineRule="auto"/>
      </w:pPr>
      <w:r>
        <w:pict>
          <v:shape type="#_x0000_t75" style="width:176px; height:17px; margin-left:0px; margin-top:0px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360" w:lineRule="auto"/>
      </w:pPr>
      <w:r>
        <w:pict>
          <v:shape type="#_x0000_t75" style="width:141px; height:17px; margin-left:0px; margin-top:0px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360" w:lineRule="auto"/>
      </w:pPr>
      <w:r>
        <w:pict>
          <v:shape type="#_x0000_t75" style="width:124px; height:20px; margin-left:0px; margin-top:0px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51px; height:108px; margin-left:0px; margin-top:0px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Simplifica la siguiente expresión: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51px; height:39px; margin-left:0px; margin-top:0px; mso-position-horizontal:left; mso-position-vertical:top; mso-position-horizontal-relative:char; mso-position-vertical-relative:line;">
            <w10:wrap type="inline"/>
            <v:imagedata r:id="rId2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siendo </w:t>
      </w:r>
      <w:r>
        <w:rPr>
          <w:b/>
        </w:rPr>
        <w:t xml:space="preserve">α</w:t>
      </w:r>
      <w:r>
        <w:rPr>
          <w:b/>
        </w:rPr>
        <w:t xml:space="preserve"> un ángulo del segundo cuadrante. ¿Qué signo tiene la expresión?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87px; height:36px; margin-left:0px; margin-top:0px; mso-position-horizontal:left; mso-position-vertical:top; mso-position-horizontal-relative:char; mso-position-vertical-relative:line;">
            <w10:wrap type="inline"/>
            <v:imagedata r:id="rId2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Por tanto: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48px; height:68px; margin-left:0px; margin-top:0px; mso-position-horizontal:left; mso-position-vertical:top; mso-position-horizontal-relative:char; mso-position-vertical-relative:line;">
            <w10:wrap type="inline"/>
            <v:imagedata r:id="rId3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88px; height:36px; margin-left:0px; margin-top:0px; mso-position-horizontal:left; mso-position-vertical:top; mso-position-horizontal-relative:char; mso-position-vertical-relative:line;">
            <w10:wrap type="inline"/>
            <v:imagedata r:id="rId3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Resuelve: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  <w:i/>
          <w:iCs/>
        </w:rPr>
        <w:t xml:space="preserve">cos</w:t>
      </w:r>
      <w:r>
        <w:rPr>
          <w:b/>
        </w:rPr>
        <w:t xml:space="preserve"> </w:t>
      </w:r>
      <w:r>
        <w:rPr>
          <w:b/>
        </w:rPr>
        <w:t xml:space="preserve">(</w:t>
      </w:r>
      <w:r>
        <w:rPr>
          <w:b/>
        </w:rPr>
        <w:t xml:space="preserve">60</w:t>
      </w:r>
      <w:r>
        <w:rPr>
          <w:b/>
        </w:rPr>
        <w:t xml:space="preserve">°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</w:t>
      </w:r>
      <w:r>
        <w:rPr>
          <w:b/>
          <w:i/>
          <w:iCs/>
        </w:rPr>
        <w:t xml:space="preserve">x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=</w:t>
      </w:r>
      <w:r>
        <w:rPr>
          <w:b/>
        </w:rPr>
        <w:t xml:space="preserve"> 1 </w:t>
      </w:r>
      <w:r>
        <w:rPr>
          <w:b/>
        </w:rPr>
        <w:t xml:space="preserve">−</w:t>
      </w:r>
      <w:r>
        <w:rPr>
          <w:b/>
        </w:rPr>
        <w:t xml:space="preserve"> </w:t>
      </w:r>
      <w:r>
        <w:rPr>
          <w:b/>
          <w:i/>
          <w:iCs/>
        </w:rPr>
        <w:t xml:space="preserve">sen</w:t>
      </w:r>
      <w:r>
        <w:rPr>
          <w:b/>
        </w:rPr>
        <w:t xml:space="preserve"> </w:t>
      </w:r>
      <w:r>
        <w:rPr>
          <w:b/>
        </w:rPr>
        <w:t xml:space="preserve">(</w:t>
      </w:r>
      <w:r>
        <w:rPr>
          <w:b/>
        </w:rPr>
        <w:t xml:space="preserve">30</w:t>
      </w:r>
      <w:r>
        <w:rPr>
          <w:b/>
        </w:rPr>
        <w:t xml:space="preserve">°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</w:t>
      </w:r>
      <w:r>
        <w:rPr>
          <w:b/>
          <w:i/>
          <w:iCs/>
        </w:rPr>
        <w:t xml:space="preserve">x</w:t>
      </w:r>
      <w:r>
        <w:rPr>
          <w:b/>
        </w:rPr>
        <w:t xml:space="preserve">)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360" w:lineRule="auto"/>
      </w:pPr>
      <w:r>
        <w:rPr>
          <w:i/>
          <w:iCs/>
        </w:rPr>
        <w:t xml:space="preserve">cos</w:t>
      </w:r>
      <w:r>
        <w:rPr/>
        <w:t xml:space="preserve">(</w:t>
      </w:r>
      <w:r>
        <w:rPr/>
        <w:t xml:space="preserve">60</w:t>
      </w:r>
      <w:r>
        <w:rPr/>
        <w:t xml:space="preserve">°</w:t>
      </w:r>
      <w:r>
        <w:rPr/>
        <w:t xml:space="preserve">−</w:t>
      </w:r>
      <w:r>
        <w:rPr>
          <w:i/>
          <w:iCs/>
        </w:rPr>
        <w:t xml:space="preserve">x</w:t>
      </w:r>
      <w:r>
        <w:rPr/>
        <w:t xml:space="preserve">)</w:t>
      </w:r>
      <w:r>
        <w:rPr/>
        <w:t xml:space="preserve">=</w:t>
      </w:r>
      <w:r>
        <w:rPr/>
        <w:t xml:space="preserve"> 1 </w:t>
      </w:r>
      <w:r>
        <w:rPr/>
        <w:t xml:space="preserve">−</w:t>
      </w:r>
      <w:r>
        <w:rPr/>
        <w:t xml:space="preserve"> </w:t>
      </w:r>
      <w:r>
        <w:rPr>
          <w:i/>
          <w:iCs/>
        </w:rPr>
        <w:t xml:space="preserve">sen</w:t>
      </w:r>
      <w:r>
        <w:rPr/>
        <w:t xml:space="preserve"> </w:t>
      </w:r>
      <w:r>
        <w:rPr/>
        <w:t xml:space="preserve">(</w:t>
      </w:r>
      <w:r>
        <w:rPr/>
        <w:t xml:space="preserve">30</w:t>
      </w:r>
      <w:r>
        <w:rPr/>
        <w:t xml:space="preserve">°</w:t>
      </w:r>
      <w:r>
        <w:rPr/>
        <w:t xml:space="preserve"> </w:t>
      </w:r>
      <w:r>
        <w:rPr/>
        <w:t xml:space="preserve">−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)</w:t>
      </w:r>
      <w:r>
        <w:rPr/>
        <w:t xml:space="preserve"> </w:t>
      </w:r>
      <w:r>
        <w:rPr/>
        <w:t xml:space="preserve">→</w:t>
      </w:r>
      <w:r>
        <w:rPr/>
        <w:t xml:space="preserve"> </w:t>
      </w:r>
      <w:r>
        <w:rPr>
          <w:i/>
          <w:iCs/>
        </w:rPr>
        <w:t xml:space="preserve">cos</w:t>
      </w:r>
      <w:r>
        <w:rPr/>
        <w:t xml:space="preserve"> 60</w:t>
      </w:r>
      <w:r>
        <w:rPr/>
        <w:t xml:space="preserve">°</w:t>
      </w:r>
      <w:r>
        <w:rPr/>
        <w:t xml:space="preserve"> </w:t>
      </w:r>
      <w:r>
        <w:rPr>
          <w:i/>
          <w:iCs/>
        </w:rPr>
        <w:t xml:space="preserve">cos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</w:t>
      </w:r>
      <w:r>
        <w:rPr>
          <w:b/>
        </w:rPr>
        <w:t xml:space="preserve">+</w:t>
      </w:r>
      <w:r>
        <w:rPr>
          <w:b/>
        </w:rPr>
        <w:t xml:space="preserve"> </w:t>
      </w:r>
      <w:r>
        <w:rPr>
          <w:i/>
          <w:iCs/>
        </w:rPr>
        <w:t xml:space="preserve">sen</w:t>
      </w:r>
      <w:r>
        <w:rPr/>
        <w:t xml:space="preserve"> 60</w:t>
      </w:r>
      <w:r>
        <w:rPr/>
        <w:t xml:space="preserve">°</w:t>
      </w:r>
      <w:r>
        <w:rPr/>
        <w:t xml:space="preserve"> </w:t>
      </w:r>
      <w:r>
        <w:rPr>
          <w:i/>
          <w:iCs/>
        </w:rPr>
        <w:t xml:space="preserve">sen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</w:p>
    <w:p>
      <w:pPr>
        <w:spacing w:after="100"/>
      </w:pPr>
      <w:r>
        <w:rPr/>
        <w:t xml:space="preserve">  </w:t>
      </w:r>
    </w:p>
    <w:p>
      <w:pPr>
        <w:spacing w:after="100" w:line="360" w:lineRule="auto"/>
      </w:pPr>
      <w:r>
        <w:pict>
          <v:shape type="#_x0000_t75" style="width:524px; height:44px; margin-left:0px; margin-top:0px; mso-position-horizontal:left; mso-position-vertical:top; mso-position-horizontal-relative:char; mso-position-vertical-relative:line;">
            <w10:wrap type="inline"/>
            <v:imagedata r:id="rId3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360" w:lineRule="auto"/>
      </w:pPr>
      <w:r>
        <w:pict>
          <v:shape type="#_x0000_t75" style="width:300px; height:39px; margin-left:0px; margin-top:0px; mso-position-horizontal:left; mso-position-vertical:top; mso-position-horizontal-relative:char; mso-position-vertical-relative:line;">
            <w10:wrap type="inline"/>
            <v:imagedata r:id="rId3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39px; height:20px; margin-left:0px; margin-top:0px; mso-position-horizontal:left; mso-position-vertical:top; mso-position-horizontal-relative:char; mso-position-vertical-relative:line;">
            <w10:wrap type="inline"/>
            <v:imagedata r:id="rId3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Resuelve el siguiente sistema dando las soluciones correspondientes al primer cuadrante: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17px; height:41px; margin-left:0px; margin-top:0px; mso-position-horizontal:left; mso-position-vertical:top; mso-position-horizontal-relative:char; mso-position-vertical-relative:line;">
            <w10:wrap type="inline"/>
            <v:imagedata r:id="rId3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19px; height:41px; margin-left:0px; margin-top:0px; mso-position-horizontal:left; mso-position-vertical:top; mso-position-horizontal-relative:char; mso-position-vertical-relative:line;">
            <w10:wrap type="inline"/>
            <v:imagedata r:id="rId3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i/>
          <w:iCs/>
        </w:rPr>
        <w:t xml:space="preserve">x</w:t>
      </w:r>
      <w:r>
        <w:rPr/>
        <w:t xml:space="preserve">, </w:t>
      </w:r>
      <w:r>
        <w:rPr>
          <w:i/>
          <w:iCs/>
        </w:rPr>
        <w:t xml:space="preserve">y</w:t>
      </w:r>
      <w:r>
        <w:rPr/>
        <w:t xml:space="preserve"> han de estar en el primer cuadrante, por tanto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90</w:t>
      </w:r>
      <w:r>
        <w:rPr/>
        <w:t xml:space="preserve">°</w:t>
      </w:r>
      <w:r>
        <w:rPr/>
        <w:t xml:space="preserve"> </w:t>
      </w:r>
      <w:r>
        <w:rPr/>
        <w:t xml:space="preserve">−</w:t>
      </w:r>
      <w:r>
        <w:rPr/>
        <w:t xml:space="preserve"> </w:t>
      </w:r>
      <w:r>
        <w:rPr>
          <w:i/>
          <w:iCs/>
        </w:rPr>
        <w:t xml:space="preserve">y</w:t>
      </w:r>
      <w:r>
        <w:rPr/>
        <w:t xml:space="preserve">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Sustituyendo en la primera ecuación: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63px; height:36px; margin-left:0px; margin-top:0px; mso-position-horizontal:left; mso-position-vertical:top; mso-position-horizontal-relative:char; mso-position-vertical-relative:line;">
            <w10:wrap type="inline"/>
            <v:imagedata r:id="rId3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→ </w:t>
      </w:r>
      <w:r>
        <w:rPr>
          <w:i/>
          <w:iCs/>
        </w:rPr>
        <w:t xml:space="preserve">y</w:t>
      </w:r>
      <w:r>
        <w:rPr/>
        <w:t xml:space="preserve"> </w:t>
      </w:r>
      <w:r>
        <w:rPr/>
        <w:t xml:space="preserve">=</w:t>
      </w:r>
      <w:r>
        <w:rPr/>
        <w:t xml:space="preserve"> 60</w:t>
      </w:r>
      <w:r>
        <w:rPr/>
        <w:t xml:space="preserve">°</w:t>
      </w:r>
      <w:r>
        <w:rPr/>
        <w:t xml:space="preserve"> o </w:t>
      </w:r>
      <w:r>
        <w:rPr>
          <w:i/>
          <w:iCs/>
        </w:rPr>
        <w:t xml:space="preserve">y</w:t>
      </w:r>
      <w:r>
        <w:rPr/>
        <w:t xml:space="preserve"> </w:t>
      </w:r>
      <w:r>
        <w:rPr/>
        <w:t xml:space="preserve">=</w:t>
      </w:r>
      <w:r>
        <w:rPr/>
        <w:t xml:space="preserve"> 300</w:t>
      </w:r>
      <w:r>
        <w:rPr/>
        <w:t xml:space="preserve">°</w:t>
      </w:r>
      <w:r>
        <w:rPr/>
        <w:t xml:space="preserve"> </w:t>
      </w:r>
      <w:r>
        <w:rPr/>
        <w:t xml:space="preserve">(</w:t>
      </w:r>
      <w:r>
        <w:rPr/>
        <w:t xml:space="preserve">no es válida, por no estar en el primer cuadrante</w:t>
      </w:r>
      <w:r>
        <w:rPr/>
        <w:t xml:space="preserve">)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x = 30°; y = 60°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9DB0E85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Relationship Id="rId16" Type="http://schemas.openxmlformats.org/officeDocument/2006/relationships/image" Target="media/section_image10.png"/><Relationship Id="rId17" Type="http://schemas.openxmlformats.org/officeDocument/2006/relationships/image" Target="media/section_image11.png"/><Relationship Id="rId18" Type="http://schemas.openxmlformats.org/officeDocument/2006/relationships/image" Target="media/section_image12.png"/><Relationship Id="rId19" Type="http://schemas.openxmlformats.org/officeDocument/2006/relationships/image" Target="media/section_image13.png"/><Relationship Id="rId20" Type="http://schemas.openxmlformats.org/officeDocument/2006/relationships/image" Target="media/section_image14.png"/><Relationship Id="rId21" Type="http://schemas.openxmlformats.org/officeDocument/2006/relationships/image" Target="media/section_image15.png"/><Relationship Id="rId22" Type="http://schemas.openxmlformats.org/officeDocument/2006/relationships/image" Target="media/section_image16.png"/><Relationship Id="rId23" Type="http://schemas.openxmlformats.org/officeDocument/2006/relationships/image" Target="media/section_image17.png"/><Relationship Id="rId24" Type="http://schemas.openxmlformats.org/officeDocument/2006/relationships/image" Target="media/section_image18.png"/><Relationship Id="rId25" Type="http://schemas.openxmlformats.org/officeDocument/2006/relationships/image" Target="media/section_image19.png"/><Relationship Id="rId26" Type="http://schemas.openxmlformats.org/officeDocument/2006/relationships/image" Target="media/section_image20.png"/><Relationship Id="rId27" Type="http://schemas.openxmlformats.org/officeDocument/2006/relationships/image" Target="media/section_image21.png"/><Relationship Id="rId28" Type="http://schemas.openxmlformats.org/officeDocument/2006/relationships/image" Target="media/section_image22.png"/><Relationship Id="rId29" Type="http://schemas.openxmlformats.org/officeDocument/2006/relationships/image" Target="media/section_image23.png"/><Relationship Id="rId30" Type="http://schemas.openxmlformats.org/officeDocument/2006/relationships/image" Target="media/section_image24.png"/><Relationship Id="rId31" Type="http://schemas.openxmlformats.org/officeDocument/2006/relationships/image" Target="media/section_image25.png"/><Relationship Id="rId32" Type="http://schemas.openxmlformats.org/officeDocument/2006/relationships/image" Target="media/section_image26.png"/><Relationship Id="rId33" Type="http://schemas.openxmlformats.org/officeDocument/2006/relationships/image" Target="media/section_image27.png"/><Relationship Id="rId34" Type="http://schemas.openxmlformats.org/officeDocument/2006/relationships/image" Target="media/section_image28.png"/><Relationship Id="rId35" Type="http://schemas.openxmlformats.org/officeDocument/2006/relationships/image" Target="media/section_image29.png"/><Relationship Id="rId36" Type="http://schemas.openxmlformats.org/officeDocument/2006/relationships/image" Target="media/section_image30.png"/><Relationship Id="rId37" Type="http://schemas.openxmlformats.org/officeDocument/2006/relationships/image" Target="media/section_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2020-05-12T11:36:07+02:00</dcterms:created>
  <dcterms:modified xsi:type="dcterms:W3CDTF">2020-05-12T11:36:07+02:00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