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¿Cuáles de estos números son múltiplos de tres? Explica por qué: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15 ‒ 20 ‒ 19 ‒ 33 ‒ 49 ‒ 12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todos los divisores de los siguientes números: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46 </w:t>
      </w:r>
    </w:p>
    <w:p>
      <w:pPr>
        <w:spacing w:after="100" w:line="240" w:lineRule="auto"/>
      </w:pPr>
      <w:r>
        <w:rPr>
          <w:b/>
        </w:rPr>
        <w:t xml:space="preserve">b) 34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Descompón en factores primos: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12</w:t>
      </w:r>
    </w:p>
    <w:p>
      <w:pPr>
        <w:spacing w:after="100" w:line="240" w:lineRule="auto"/>
      </w:pPr>
      <w:r>
        <w:rPr>
          <w:b/>
        </w:rPr>
        <w:t xml:space="preserve">b) 36</w:t>
      </w:r>
    </w:p>
    <w:p>
      <w:pPr>
        <w:spacing w:after="100" w:line="240" w:lineRule="auto"/>
      </w:pPr>
      <w:r>
        <w:rPr>
          <w:b/>
        </w:rPr>
        <w:t xml:space="preserve">c) 450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Calcula por el método artesanal: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a) máx.c.d. (20, 25)</w:t>
      </w:r>
    </w:p>
    <w:p>
      <w:pPr>
        <w:jc w:val="both"/>
        <w:spacing w:after="100" w:line="240" w:lineRule="auto"/>
      </w:pPr>
      <w:r>
        <w:rPr>
          <w:b/>
        </w:rPr>
        <w:t xml:space="preserve">b) máx.c.d. (12, 16)</w:t>
      </w:r>
    </w:p>
    <w:p>
      <w:pPr>
        <w:jc w:val="both"/>
        <w:spacing w:after="100" w:line="240" w:lineRule="auto"/>
      </w:pPr>
      <w:r>
        <w:rPr>
          <w:b/>
        </w:rPr>
        <w:t xml:space="preserve">c) máx.c.d. (9, 27)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Calcula descomponiendo en factores primos: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a) mín.c.m. (10, 12)</w:t>
      </w:r>
    </w:p>
    <w:p>
      <w:pPr>
        <w:jc w:val="both"/>
        <w:spacing w:after="100" w:line="240" w:lineRule="auto"/>
      </w:pPr>
      <w:r>
        <w:rPr>
          <w:b/>
        </w:rPr>
        <w:t xml:space="preserve">b) máx.c.d. (15, 45, 65)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El dependiente de una papelería tiene que organizar en botes 36 bolígrafos rojos, 60 bolígrafos azules y 48 bolígrafos negros, de forma que en cada bote haya el mayor número de bolígrafos posible y todos tengan el mismo número sin mezclar los colores. ¿Cuántos pondrá en cada bote?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¿Cuál es la capacidad del menor depósito posible que puede llenarse con un número exacto de bidones de 12, 16 y 18 litros, respectivamente?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los múltiplos de 57 comprendidos entre 5</w:t>
      </w:r>
      <w:r>
        <w:rPr>
          <w:b/>
        </w:rPr>
        <w:t xml:space="preserve"> </w:t>
      </w:r>
      <w:r>
        <w:rPr>
          <w:b/>
        </w:rPr>
        <w:t xml:space="preserve">200 y 5</w:t>
      </w:r>
      <w:r>
        <w:rPr>
          <w:b/>
        </w:rPr>
        <w:t xml:space="preserve"> </w:t>
      </w:r>
      <w:r>
        <w:rPr>
          <w:b/>
        </w:rPr>
        <w:t xml:space="preserve">600.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830B66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2020-05-12T10:45:42+02:00</dcterms:created>
  <dcterms:modified xsi:type="dcterms:W3CDTF">2020-05-12T10:45:42+02:00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