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E78" w:rsidRDefault="00A82E78" w:rsidP="00A82E78">
      <w:pPr>
        <w:ind w:firstLine="720"/>
        <w:rPr>
          <w:sz w:val="32"/>
          <w:szCs w:val="32"/>
        </w:rPr>
      </w:pPr>
      <w:r w:rsidRPr="00A82E78">
        <w:rPr>
          <w:sz w:val="32"/>
          <w:szCs w:val="32"/>
        </w:rPr>
        <w:t xml:space="preserve">SOLICITUD DE CAMBIO </w:t>
      </w:r>
      <w:r w:rsidRPr="00A82E78">
        <w:rPr>
          <w:sz w:val="32"/>
          <w:szCs w:val="32"/>
        </w:rPr>
        <w:tab/>
      </w:r>
      <w:r w:rsidRPr="00A82E78">
        <w:rPr>
          <w:sz w:val="32"/>
          <w:szCs w:val="32"/>
        </w:rPr>
        <w:tab/>
        <w:t>CURSO 2020/2021</w:t>
      </w:r>
    </w:p>
    <w:p w:rsidR="00A82E78" w:rsidRPr="00A82E78" w:rsidRDefault="00A82E78" w:rsidP="00A82E78">
      <w:pPr>
        <w:ind w:firstLine="720"/>
        <w:rPr>
          <w:sz w:val="32"/>
          <w:szCs w:val="32"/>
        </w:rPr>
      </w:pPr>
    </w:p>
    <w:p w:rsidR="00A82E78" w:rsidRDefault="00A82E78" w:rsidP="00A82E78"/>
    <w:p w:rsidR="00A82E78" w:rsidRDefault="00A82E78" w:rsidP="00A82E78">
      <w:r>
        <w:t>Nombre del padre/madre/tutor:_______________________________________________</w:t>
      </w:r>
    </w:p>
    <w:p w:rsidR="00A82E78" w:rsidRDefault="00A82E78" w:rsidP="00A82E78">
      <w:r>
        <w:t>Con D.N.I:___________________</w:t>
      </w:r>
    </w:p>
    <w:p w:rsidR="00A82E78" w:rsidRDefault="00A82E78" w:rsidP="00A82E78">
      <w:r>
        <w:t>Nombre del alumno/a:______________________________________________________</w:t>
      </w:r>
    </w:p>
    <w:p w:rsidR="00A82E78" w:rsidRDefault="00A82E78" w:rsidP="00A82E78">
      <w:r>
        <w:t>Del grupo____________________</w:t>
      </w:r>
    </w:p>
    <w:p w:rsidR="00A82E78" w:rsidRDefault="00A82E78" w:rsidP="00A82E78"/>
    <w:p w:rsidR="00A82E78" w:rsidRDefault="00A82E78" w:rsidP="00A82E78">
      <w:r>
        <w:t>Solicita el siguiente cambio: ________________________________________________</w:t>
      </w:r>
    </w:p>
    <w:p w:rsidR="00A82E78" w:rsidRDefault="00A82E78" w:rsidP="00A82E78">
      <w:r>
        <w:t>________________________________________________________________________</w:t>
      </w:r>
    </w:p>
    <w:p w:rsidR="00A82E78" w:rsidRDefault="00A82E78" w:rsidP="00A82E78">
      <w:r>
        <w:t>________________________________________________________________________</w:t>
      </w:r>
    </w:p>
    <w:p w:rsidR="00A82E78" w:rsidRDefault="00A82E78" w:rsidP="00A82E78"/>
    <w:p w:rsidR="00A82E78" w:rsidRDefault="00A82E78" w:rsidP="00A82E78">
      <w:r>
        <w:t>Por los siguientes motivos: __________________________________________________</w:t>
      </w:r>
    </w:p>
    <w:p w:rsidR="00A82E78" w:rsidRDefault="00A82E78" w:rsidP="00A82E78"/>
    <w:p w:rsidR="00A82E78" w:rsidRDefault="00A82E78" w:rsidP="00A82E78">
      <w:pPr>
        <w:pBdr>
          <w:top w:val="single" w:sz="12" w:space="1" w:color="auto"/>
          <w:bottom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/>
    <w:p w:rsidR="00A82E78" w:rsidRDefault="00A82E78" w:rsidP="00A82E78"/>
    <w:p w:rsidR="00A82E78" w:rsidRDefault="00A82E78" w:rsidP="00A82E78">
      <w:r>
        <w:t>Alcalá de Guadaíra a     de septiembre de 2020</w:t>
      </w:r>
    </w:p>
    <w:p w:rsidR="00A82E78" w:rsidRDefault="00A82E78" w:rsidP="00A82E78">
      <w:pPr>
        <w:ind w:left="5040" w:firstLine="720"/>
      </w:pPr>
      <w:r>
        <w:t xml:space="preserve">Firma: </w:t>
      </w:r>
    </w:p>
    <w:p w:rsidR="00A82E78" w:rsidRDefault="00A82E78" w:rsidP="00A82E78">
      <w:pPr>
        <w:ind w:left="5040" w:firstLine="720"/>
      </w:pPr>
    </w:p>
    <w:p w:rsidR="00A82E78" w:rsidRDefault="00A82E78" w:rsidP="00A82E78">
      <w:pPr>
        <w:ind w:left="5040" w:firstLine="720"/>
      </w:pPr>
    </w:p>
    <w:p w:rsidR="00A82E78" w:rsidRDefault="00A82E78" w:rsidP="00A82E78">
      <w:pPr>
        <w:ind w:left="5040" w:firstLine="720"/>
      </w:pPr>
    </w:p>
    <w:p w:rsidR="00A82E78" w:rsidRPr="00A82E78" w:rsidRDefault="00A82E78" w:rsidP="00A82E78">
      <w:pPr>
        <w:rPr>
          <w:b/>
        </w:rPr>
      </w:pPr>
    </w:p>
    <w:p w:rsidR="00A82E78" w:rsidRDefault="00A82E78" w:rsidP="00A82E78">
      <w:pPr>
        <w:tabs>
          <w:tab w:val="right" w:pos="8730"/>
        </w:tabs>
      </w:pPr>
      <w:r w:rsidRPr="00A82E78">
        <w:rPr>
          <w:b/>
        </w:rPr>
        <w:t>RESOLUCIÓN DE JEFATURA DE ESTUDIOS</w:t>
      </w:r>
    </w:p>
    <w:p w:rsidR="00A82E78" w:rsidRDefault="00A82E78" w:rsidP="00A82E78">
      <w:pPr>
        <w:pBdr>
          <w:top w:val="single" w:sz="12" w:space="1" w:color="auto"/>
          <w:bottom w:val="single" w:sz="12" w:space="1" w:color="auto"/>
        </w:pBdr>
      </w:pPr>
    </w:p>
    <w:p w:rsidR="00A82E78" w:rsidRDefault="00A82E78" w:rsidP="00A82E78">
      <w:pPr>
        <w:pBdr>
          <w:top w:val="single" w:sz="12" w:space="1" w:color="auto"/>
          <w:bottom w:val="single" w:sz="12" w:space="1" w:color="auto"/>
        </w:pBdr>
      </w:pPr>
    </w:p>
    <w:p w:rsidR="00A82E78" w:rsidRDefault="00A82E78" w:rsidP="00A82E78">
      <w:pPr>
        <w:pBdr>
          <w:top w:val="single" w:sz="12" w:space="1" w:color="auto"/>
          <w:bottom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>
      <w:pPr>
        <w:pBdr>
          <w:bottom w:val="single" w:sz="12" w:space="1" w:color="auto"/>
          <w:between w:val="single" w:sz="12" w:space="1" w:color="auto"/>
        </w:pBdr>
      </w:pPr>
    </w:p>
    <w:p w:rsidR="00A82E78" w:rsidRDefault="00A82E78" w:rsidP="00A82E78"/>
    <w:p w:rsidR="00B57674" w:rsidRDefault="00B57674"/>
    <w:p w:rsidR="00A82E78" w:rsidRDefault="00A82E78"/>
    <w:p w:rsidR="00A82E78" w:rsidRDefault="00A82E78"/>
    <w:p w:rsidR="00B57674" w:rsidRDefault="00B57674"/>
    <w:p w:rsidR="00B57674" w:rsidRDefault="00B57674"/>
    <w:sectPr w:rsidR="00B57674" w:rsidSect="00B57674">
      <w:headerReference w:type="default" r:id="rId7"/>
      <w:footerReference w:type="default" r:id="rId8"/>
      <w:pgSz w:w="11906" w:h="16838"/>
      <w:pgMar w:top="765" w:right="1826" w:bottom="765" w:left="135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37" w:rsidRDefault="00886D37" w:rsidP="00B57674">
      <w:r>
        <w:separator/>
      </w:r>
    </w:p>
  </w:endnote>
  <w:endnote w:type="continuationSeparator" w:id="1">
    <w:p w:rsidR="00886D37" w:rsidRDefault="00886D37" w:rsidP="00B5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4" w:rsidRDefault="00B57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B57674" w:rsidRDefault="00B57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37" w:rsidRDefault="00886D37" w:rsidP="00B57674">
      <w:r>
        <w:separator/>
      </w:r>
    </w:p>
  </w:footnote>
  <w:footnote w:type="continuationSeparator" w:id="1">
    <w:p w:rsidR="00886D37" w:rsidRDefault="00886D37" w:rsidP="00B5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74" w:rsidRDefault="007F2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2926278</wp:posOffset>
          </wp:positionH>
          <wp:positionV relativeFrom="paragraph">
            <wp:posOffset>-420526</wp:posOffset>
          </wp:positionV>
          <wp:extent cx="2439142" cy="682831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142" cy="682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-171449</wp:posOffset>
          </wp:positionV>
          <wp:extent cx="1158240" cy="9645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964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674" w:rsidRDefault="00B57674">
    <w:pPr>
      <w:pBdr>
        <w:top w:val="nil"/>
        <w:left w:val="nil"/>
        <w:bottom w:val="nil"/>
        <w:right w:val="nil"/>
        <w:between w:val="nil"/>
      </w:pBdr>
      <w:tabs>
        <w:tab w:val="right" w:pos="8640"/>
      </w:tabs>
      <w:ind w:left="7788"/>
      <w:jc w:val="both"/>
      <w:rPr>
        <w:rFonts w:ascii="Arial" w:eastAsia="Arial" w:hAnsi="Arial" w:cs="Arial"/>
        <w:color w:val="999999"/>
        <w:sz w:val="16"/>
        <w:szCs w:val="16"/>
      </w:rPr>
    </w:pPr>
  </w:p>
  <w:p w:rsidR="00B57674" w:rsidRDefault="007F2881">
    <w:pPr>
      <w:pBdr>
        <w:top w:val="nil"/>
        <w:left w:val="nil"/>
        <w:bottom w:val="nil"/>
        <w:right w:val="nil"/>
        <w:between w:val="nil"/>
      </w:pBdr>
      <w:tabs>
        <w:tab w:val="right" w:pos="8640"/>
      </w:tabs>
      <w:jc w:val="right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 xml:space="preserve">Avda. Tren de los panaderos, 13. 41500 ALCALÁ DE GUADAÍRA (Sevilla). </w:t>
    </w:r>
  </w:p>
  <w:p w:rsidR="00B57674" w:rsidRDefault="007F2881">
    <w:pPr>
      <w:pBdr>
        <w:top w:val="nil"/>
        <w:left w:val="nil"/>
        <w:bottom w:val="nil"/>
        <w:right w:val="nil"/>
        <w:between w:val="nil"/>
      </w:pBdr>
      <w:tabs>
        <w:tab w:val="right" w:pos="8640"/>
      </w:tabs>
      <w:ind w:left="7788"/>
      <w:jc w:val="right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TEL. 955622292, FAX. 955622294</w:t>
    </w:r>
  </w:p>
  <w:p w:rsidR="00B57674" w:rsidRDefault="00B57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B57674" w:rsidRDefault="00B57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57674" w:rsidRDefault="00B57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74"/>
    <w:rsid w:val="001954A0"/>
    <w:rsid w:val="007F2881"/>
    <w:rsid w:val="00886D37"/>
    <w:rsid w:val="00A82E78"/>
    <w:rsid w:val="00B57674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35"/>
    <w:pPr>
      <w:suppressAutoHyphens/>
    </w:pPr>
    <w:rPr>
      <w:lang w:eastAsia="ar-SA"/>
    </w:rPr>
  </w:style>
  <w:style w:type="paragraph" w:styleId="Ttulo1">
    <w:name w:val="heading 1"/>
    <w:basedOn w:val="normal0"/>
    <w:next w:val="normal0"/>
    <w:rsid w:val="00B576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576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576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5767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576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576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57674"/>
  </w:style>
  <w:style w:type="table" w:customStyle="1" w:styleId="TableNormal">
    <w:name w:val="Table Normal"/>
    <w:rsid w:val="00B57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76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85635"/>
  </w:style>
  <w:style w:type="character" w:customStyle="1" w:styleId="WW8Num2z0">
    <w:name w:val="WW8Num2z0"/>
    <w:rsid w:val="00785635"/>
    <w:rPr>
      <w:rFonts w:ascii="Symbol" w:hAnsi="Symbol"/>
    </w:rPr>
  </w:style>
  <w:style w:type="character" w:customStyle="1" w:styleId="WW8Num2z1">
    <w:name w:val="WW8Num2z1"/>
    <w:rsid w:val="00785635"/>
    <w:rPr>
      <w:rFonts w:ascii="Courier New" w:hAnsi="Courier New" w:cs="Courier New"/>
    </w:rPr>
  </w:style>
  <w:style w:type="character" w:customStyle="1" w:styleId="WW8Num2z2">
    <w:name w:val="WW8Num2z2"/>
    <w:rsid w:val="00785635"/>
    <w:rPr>
      <w:rFonts w:ascii="Wingdings" w:hAnsi="Wingdings"/>
    </w:rPr>
  </w:style>
  <w:style w:type="character" w:customStyle="1" w:styleId="WW8Num3z0">
    <w:name w:val="WW8Num3z0"/>
    <w:rsid w:val="00785635"/>
    <w:rPr>
      <w:rFonts w:ascii="Symbol" w:hAnsi="Symbol"/>
    </w:rPr>
  </w:style>
  <w:style w:type="character" w:customStyle="1" w:styleId="WW8Num3z1">
    <w:name w:val="WW8Num3z1"/>
    <w:rsid w:val="00785635"/>
    <w:rPr>
      <w:rFonts w:ascii="Courier New" w:hAnsi="Courier New" w:cs="Courier New"/>
    </w:rPr>
  </w:style>
  <w:style w:type="character" w:customStyle="1" w:styleId="WW8Num3z2">
    <w:name w:val="WW8Num3z2"/>
    <w:rsid w:val="00785635"/>
    <w:rPr>
      <w:rFonts w:ascii="Wingdings" w:hAnsi="Wingdings"/>
    </w:rPr>
  </w:style>
  <w:style w:type="character" w:customStyle="1" w:styleId="WW8Num4z0">
    <w:name w:val="WW8Num4z0"/>
    <w:rsid w:val="00785635"/>
    <w:rPr>
      <w:rFonts w:ascii="Symbol" w:hAnsi="Symbol"/>
    </w:rPr>
  </w:style>
  <w:style w:type="character" w:customStyle="1" w:styleId="WW8Num4z1">
    <w:name w:val="WW8Num4z1"/>
    <w:rsid w:val="00785635"/>
    <w:rPr>
      <w:rFonts w:ascii="Courier New" w:hAnsi="Courier New" w:cs="Courier New"/>
    </w:rPr>
  </w:style>
  <w:style w:type="character" w:customStyle="1" w:styleId="WW8Num4z2">
    <w:name w:val="WW8Num4z2"/>
    <w:rsid w:val="00785635"/>
    <w:rPr>
      <w:rFonts w:ascii="Wingdings" w:hAnsi="Wingdings"/>
    </w:rPr>
  </w:style>
  <w:style w:type="character" w:customStyle="1" w:styleId="Fuentedeprrafopredeter1">
    <w:name w:val="Fuente de párrafo predeter.1"/>
    <w:rsid w:val="00785635"/>
  </w:style>
  <w:style w:type="character" w:customStyle="1" w:styleId="Refdecomentario1">
    <w:name w:val="Ref. de comentario1"/>
    <w:basedOn w:val="Fuentedeprrafopredeter1"/>
    <w:rsid w:val="00785635"/>
    <w:rPr>
      <w:sz w:val="16"/>
      <w:szCs w:val="16"/>
    </w:rPr>
  </w:style>
  <w:style w:type="character" w:customStyle="1" w:styleId="EncabezadoCar">
    <w:name w:val="Encabezado Car"/>
    <w:basedOn w:val="Fuentedeprrafopredeter1"/>
    <w:uiPriority w:val="99"/>
    <w:rsid w:val="00785635"/>
    <w:rPr>
      <w:sz w:val="24"/>
      <w:szCs w:val="24"/>
    </w:rPr>
  </w:style>
  <w:style w:type="character" w:customStyle="1" w:styleId="PiedepginaCar">
    <w:name w:val="Pie de página Car"/>
    <w:basedOn w:val="Fuentedeprrafopredeter1"/>
    <w:uiPriority w:val="99"/>
    <w:rsid w:val="00785635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7856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85635"/>
    <w:pPr>
      <w:spacing w:after="120"/>
    </w:pPr>
  </w:style>
  <w:style w:type="paragraph" w:styleId="Lista">
    <w:name w:val="List"/>
    <w:basedOn w:val="Textoindependiente"/>
    <w:rsid w:val="00785635"/>
    <w:rPr>
      <w:rFonts w:cs="Mangal"/>
    </w:rPr>
  </w:style>
  <w:style w:type="paragraph" w:customStyle="1" w:styleId="Etiqueta">
    <w:name w:val="Etiqueta"/>
    <w:basedOn w:val="Normal"/>
    <w:rsid w:val="0078563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85635"/>
    <w:pPr>
      <w:suppressLineNumbers/>
    </w:pPr>
    <w:rPr>
      <w:rFonts w:cs="Mangal"/>
    </w:rPr>
  </w:style>
  <w:style w:type="paragraph" w:styleId="Textodeglobo">
    <w:name w:val="Balloon Text"/>
    <w:basedOn w:val="Normal"/>
    <w:rsid w:val="00785635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785635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785635"/>
    <w:rPr>
      <w:b/>
      <w:bCs/>
    </w:rPr>
  </w:style>
  <w:style w:type="paragraph" w:styleId="Encabezado">
    <w:name w:val="header"/>
    <w:basedOn w:val="Normal"/>
    <w:uiPriority w:val="99"/>
    <w:rsid w:val="007856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78563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28E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28E0"/>
    <w:rPr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228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228E0"/>
    <w:rPr>
      <w:sz w:val="24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228E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28E0"/>
    <w:rPr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228E0"/>
    <w:pPr>
      <w:suppressAutoHyphens w:val="0"/>
      <w:ind w:left="720"/>
      <w:contextualSpacing/>
    </w:pPr>
    <w:rPr>
      <w:sz w:val="20"/>
      <w:szCs w:val="20"/>
      <w:lang w:eastAsia="es-ES"/>
    </w:rPr>
  </w:style>
  <w:style w:type="paragraph" w:customStyle="1" w:styleId="Predeterminado">
    <w:name w:val="Predeterminado"/>
    <w:rsid w:val="00A810AB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B3402"/>
    <w:pPr>
      <w:spacing w:before="280" w:after="280"/>
    </w:pPr>
  </w:style>
  <w:style w:type="paragraph" w:styleId="Subttulo">
    <w:name w:val="Subtitle"/>
    <w:basedOn w:val="Normal"/>
    <w:next w:val="Normal"/>
    <w:rsid w:val="00B576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rpFX/9FmM3hocjFY8+Oh/h+OQ==">AMUW2mUZ6Jo+eoEatHNhzoORfNEXsW2Ge1mREoCXOYwBuV//uasaM9yNKwhe6QLlIdWPcNG6McONAoSavOS1N645JYqeoNyhQmTXWzk+OURxVmvVOvEbrto=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Jefe de Estudios</cp:lastModifiedBy>
  <cp:revision>2</cp:revision>
  <cp:lastPrinted>2020-09-15T09:22:00Z</cp:lastPrinted>
  <dcterms:created xsi:type="dcterms:W3CDTF">2020-09-17T09:50:00Z</dcterms:created>
  <dcterms:modified xsi:type="dcterms:W3CDTF">2020-09-17T09:50:00Z</dcterms:modified>
</cp:coreProperties>
</file>