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72" w:firstLine="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Inglés 2º E.S.O. 2021-2022</w:t>
      </w:r>
    </w:p>
    <w:p w:rsidR="00000000" w:rsidDel="00000000" w:rsidP="00000000" w:rsidRDefault="00000000" w:rsidRPr="00000000" w14:paraId="00000002">
      <w:pPr>
        <w:ind w:firstLine="708"/>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WELCOME!</w:t>
      </w:r>
    </w:p>
    <w:p w:rsidR="00000000" w:rsidDel="00000000" w:rsidP="00000000" w:rsidRDefault="00000000" w:rsidRPr="00000000" w14:paraId="00000003">
      <w:pPr>
        <w:ind w:firstLine="708"/>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¡Bienvenido/a al I.E.S. ALBERO! En tu segundo año como alumno de E.S.O. tienes muchos retos apasionantes. Uno de los más interesantes es seguir mejorando tu competencia como hablante de inglés. Ya tienes una larga experiencia, este curso tienes que mejorar tu capacidad de comunicación en el idioma y aprender algunas cosas nuevas. </w:t>
      </w:r>
    </w:p>
    <w:p w:rsidR="00000000" w:rsidDel="00000000" w:rsidP="00000000" w:rsidRDefault="00000000" w:rsidRPr="00000000" w14:paraId="00000004">
      <w:pPr>
        <w:ind w:firstLine="708"/>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Se necesita mucho trabajo y rigor, mucha constancia y mantener una actitud positiva  hacia el aprendizaje  para conseguir tu objetivo. Depende de ti. Es tu responsabilidad. Es tu reto. ¡Pelea por conseguirlo!</w:t>
      </w:r>
    </w:p>
    <w:p w:rsidR="00000000" w:rsidDel="00000000" w:rsidP="00000000" w:rsidRDefault="00000000" w:rsidRPr="00000000" w14:paraId="00000005">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r>
    </w:p>
    <w:p w:rsidR="00000000" w:rsidDel="00000000" w:rsidP="00000000" w:rsidRDefault="00000000" w:rsidRPr="00000000" w14:paraId="00000006">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MATERIALES</w:t>
      </w:r>
    </w:p>
    <w:p w:rsidR="00000000" w:rsidDel="00000000" w:rsidP="00000000" w:rsidRDefault="00000000" w:rsidRPr="00000000" w14:paraId="00000007">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sz w:val="22"/>
          <w:szCs w:val="22"/>
          <w:vertAlign w:val="baseline"/>
          <w:rtl w:val="0"/>
        </w:rPr>
        <w:t xml:space="preserve">OBLIGATORIO</w:t>
      </w:r>
    </w:p>
    <w:p w:rsidR="00000000" w:rsidDel="00000000" w:rsidP="00000000" w:rsidRDefault="00000000" w:rsidRPr="00000000" w14:paraId="00000008">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Libro de texto: </w:t>
      </w:r>
      <w:r w:rsidDel="00000000" w:rsidR="00000000" w:rsidRPr="00000000">
        <w:rPr>
          <w:rFonts w:ascii="Comic Sans MS" w:cs="Comic Sans MS" w:eastAsia="Comic Sans MS" w:hAnsi="Comic Sans MS"/>
          <w:i w:val="1"/>
          <w:sz w:val="22"/>
          <w:szCs w:val="22"/>
          <w:vertAlign w:val="baseline"/>
          <w:rtl w:val="0"/>
        </w:rPr>
        <w:t xml:space="preserve">NETWORK 2. </w:t>
      </w:r>
      <w:r w:rsidDel="00000000" w:rsidR="00000000" w:rsidRPr="00000000">
        <w:rPr>
          <w:rFonts w:ascii="Comic Sans MS" w:cs="Comic Sans MS" w:eastAsia="Comic Sans MS" w:hAnsi="Comic Sans MS"/>
          <w:sz w:val="22"/>
          <w:szCs w:val="22"/>
          <w:vertAlign w:val="baseline"/>
          <w:rtl w:val="0"/>
        </w:rPr>
        <w:t xml:space="preserve">Burlington.</w:t>
      </w:r>
    </w:p>
    <w:p w:rsidR="00000000" w:rsidDel="00000000" w:rsidP="00000000" w:rsidRDefault="00000000" w:rsidRPr="00000000" w14:paraId="00000009">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Cuaderno de clase.</w:t>
      </w:r>
    </w:p>
    <w:p w:rsidR="00000000" w:rsidDel="00000000" w:rsidP="00000000" w:rsidRDefault="00000000" w:rsidRPr="00000000" w14:paraId="0000000A">
      <w:pPr>
        <w:ind w:left="720" w:firstLine="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0B">
      <w:pPr>
        <w:ind w:left="360" w:firstLine="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0C">
      <w:pPr>
        <w:ind w:left="360" w:firstLine="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MATERIAL COMPLEMENTARIO NO OBLIGATORIO. (</w:t>
      </w:r>
      <w:r w:rsidDel="00000000" w:rsidR="00000000" w:rsidRPr="00000000">
        <w:rPr>
          <w:rFonts w:ascii="Comic Sans MS" w:cs="Comic Sans MS" w:eastAsia="Comic Sans MS" w:hAnsi="Comic Sans MS"/>
          <w:sz w:val="22"/>
          <w:szCs w:val="22"/>
          <w:rtl w:val="0"/>
        </w:rPr>
        <w:t xml:space="preserve">C</w:t>
      </w:r>
      <w:r w:rsidDel="00000000" w:rsidR="00000000" w:rsidRPr="00000000">
        <w:rPr>
          <w:rFonts w:ascii="Comic Sans MS" w:cs="Comic Sans MS" w:eastAsia="Comic Sans MS" w:hAnsi="Comic Sans MS"/>
          <w:sz w:val="22"/>
          <w:szCs w:val="22"/>
          <w:vertAlign w:val="baseline"/>
          <w:rtl w:val="0"/>
        </w:rPr>
        <w:t xml:space="preserve">onsulta a tu profesor)</w:t>
      </w:r>
    </w:p>
    <w:p w:rsidR="00000000" w:rsidDel="00000000" w:rsidP="00000000" w:rsidRDefault="00000000" w:rsidRPr="00000000" w14:paraId="0000000D">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Workbook &amp; Language Builder. </w:t>
      </w:r>
      <w:r w:rsidDel="00000000" w:rsidR="00000000" w:rsidRPr="00000000">
        <w:rPr>
          <w:rFonts w:ascii="Comic Sans MS" w:cs="Comic Sans MS" w:eastAsia="Comic Sans MS" w:hAnsi="Comic Sans MS"/>
          <w:i w:val="1"/>
          <w:sz w:val="22"/>
          <w:szCs w:val="22"/>
          <w:vertAlign w:val="baseline"/>
          <w:rtl w:val="0"/>
        </w:rPr>
        <w:t xml:space="preserve">NETWORK 2. </w:t>
      </w:r>
      <w:r w:rsidDel="00000000" w:rsidR="00000000" w:rsidRPr="00000000">
        <w:rPr>
          <w:rFonts w:ascii="Comic Sans MS" w:cs="Comic Sans MS" w:eastAsia="Comic Sans MS" w:hAnsi="Comic Sans MS"/>
          <w:sz w:val="22"/>
          <w:szCs w:val="22"/>
          <w:vertAlign w:val="baseline"/>
          <w:rtl w:val="0"/>
        </w:rPr>
        <w:t xml:space="preserve">Burlington Books.</w:t>
      </w:r>
    </w:p>
    <w:p w:rsidR="00000000" w:rsidDel="00000000" w:rsidP="00000000" w:rsidRDefault="00000000" w:rsidRPr="00000000" w14:paraId="0000000E">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Diccionario bilingüe </w:t>
      </w:r>
    </w:p>
    <w:p w:rsidR="00000000" w:rsidDel="00000000" w:rsidP="00000000" w:rsidRDefault="00000000" w:rsidRPr="00000000" w14:paraId="0000000F">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Lecturas.</w:t>
      </w:r>
    </w:p>
    <w:p w:rsidR="00000000" w:rsidDel="00000000" w:rsidP="00000000" w:rsidRDefault="00000000" w:rsidRPr="00000000" w14:paraId="00000010">
      <w:pPr>
        <w:ind w:left="720" w:firstLine="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TRABAJO</w:t>
      </w:r>
    </w:p>
    <w:p w:rsidR="00000000" w:rsidDel="00000000" w:rsidP="00000000" w:rsidRDefault="00000000" w:rsidRPr="00000000" w14:paraId="00000013">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u w:val="single"/>
          <w:vertAlign w:val="baseline"/>
          <w:rtl w:val="0"/>
        </w:rPr>
        <w:t xml:space="preserve">Trabajo en clase</w:t>
      </w:r>
      <w:r w:rsidDel="00000000" w:rsidR="00000000" w:rsidRPr="00000000">
        <w:rPr>
          <w:rFonts w:ascii="Comic Sans MS" w:cs="Comic Sans MS" w:eastAsia="Comic Sans MS" w:hAnsi="Comic Sans MS"/>
          <w:sz w:val="22"/>
          <w:szCs w:val="22"/>
          <w:vertAlign w:val="baseline"/>
          <w:rtl w:val="0"/>
        </w:rPr>
        <w:t xml:space="preserve">.</w:t>
      </w:r>
    </w:p>
    <w:p w:rsidR="00000000" w:rsidDel="00000000" w:rsidP="00000000" w:rsidRDefault="00000000" w:rsidRPr="00000000" w14:paraId="00000014">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Individual</w:t>
      </w:r>
      <w:r w:rsidDel="00000000" w:rsidR="00000000" w:rsidRPr="00000000">
        <w:rPr>
          <w:rFonts w:ascii="Comic Sans MS" w:cs="Comic Sans MS" w:eastAsia="Comic Sans MS" w:hAnsi="Comic Sans MS"/>
          <w:sz w:val="22"/>
          <w:szCs w:val="22"/>
          <w:vertAlign w:val="baseline"/>
          <w:rtl w:val="0"/>
        </w:rPr>
        <w:t xml:space="preserve">: Debes trabajar con rigor y participar en las actividades. Eres responsable de tu progreso en la asignatura. Pon todo tu esfuerzo y ganas de aprender para conseguir tus objetivos. </w:t>
      </w:r>
    </w:p>
    <w:p w:rsidR="00000000" w:rsidDel="00000000" w:rsidP="00000000" w:rsidRDefault="00000000" w:rsidRPr="00000000" w14:paraId="00000015">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En grupo</w:t>
      </w:r>
      <w:r w:rsidDel="00000000" w:rsidR="00000000" w:rsidRPr="00000000">
        <w:rPr>
          <w:rFonts w:ascii="Comic Sans MS" w:cs="Comic Sans MS" w:eastAsia="Comic Sans MS" w:hAnsi="Comic Sans MS"/>
          <w:sz w:val="22"/>
          <w:szCs w:val="22"/>
          <w:vertAlign w:val="baseline"/>
          <w:rtl w:val="0"/>
        </w:rPr>
        <w:t xml:space="preserve">: Debes colaborar en los trabajos de grupo, ayudando a los compañeros y aprendiendo también de ellos.</w:t>
      </w:r>
    </w:p>
    <w:p w:rsidR="00000000" w:rsidDel="00000000" w:rsidP="00000000" w:rsidRDefault="00000000" w:rsidRPr="00000000" w14:paraId="00000016">
      <w:pPr>
        <w:ind w:left="1080" w:firstLine="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u w:val="single"/>
          <w:vertAlign w:val="baseline"/>
          <w:rtl w:val="0"/>
        </w:rPr>
        <w:t xml:space="preserve">Trabajo en casa</w:t>
      </w:r>
      <w:r w:rsidDel="00000000" w:rsidR="00000000" w:rsidRPr="00000000">
        <w:rPr>
          <w:rFonts w:ascii="Comic Sans MS" w:cs="Comic Sans MS" w:eastAsia="Comic Sans MS" w:hAnsi="Comic Sans MS"/>
          <w:sz w:val="22"/>
          <w:szCs w:val="22"/>
          <w:vertAlign w:val="baseline"/>
          <w:rtl w:val="0"/>
        </w:rPr>
        <w:t xml:space="preserve">. Debes llevar la asignatura al día, preparar por escrito las actividades (escritas u orales) que se realizarán en clase. Tu objetivo es aprender, no te des por satisfecho/a sólo por el hecho de hacer la actividad, haz bien tu trabajo. Debes llevar al día tu trabajo y tu portfolio.</w:t>
      </w:r>
    </w:p>
    <w:p w:rsidR="00000000" w:rsidDel="00000000" w:rsidP="00000000" w:rsidRDefault="00000000" w:rsidRPr="00000000" w14:paraId="00000018">
      <w:pPr>
        <w:ind w:left="360" w:firstLine="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w:t>
      </w:r>
    </w:p>
    <w:p w:rsidR="00000000" w:rsidDel="00000000" w:rsidP="00000000" w:rsidRDefault="00000000" w:rsidRPr="00000000" w14:paraId="00000019">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EVALUACIÓN.</w:t>
      </w:r>
    </w:p>
    <w:p w:rsidR="00000000" w:rsidDel="00000000" w:rsidP="00000000" w:rsidRDefault="00000000" w:rsidRPr="00000000" w14:paraId="0000001D">
      <w:pPr>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vertAlign w:val="baseline"/>
          <w:rtl w:val="0"/>
        </w:rPr>
        <w:tab/>
      </w:r>
      <w:r w:rsidDel="00000000" w:rsidR="00000000" w:rsidRPr="00000000">
        <w:rPr>
          <w:rFonts w:ascii="Comic Sans MS" w:cs="Comic Sans MS" w:eastAsia="Comic Sans MS" w:hAnsi="Comic Sans MS"/>
          <w:sz w:val="22"/>
          <w:szCs w:val="22"/>
          <w:vertAlign w:val="baseline"/>
          <w:rtl w:val="0"/>
        </w:rPr>
        <w:t xml:space="preserve">Seguiremos un proceso de evaluación continua de tus progresos y de la adquisición de las competencias relacionadas con la asignatura. Se tendrá en cuenta tanto tu trabajo diario en el aula y en casa (individual, en grupos, en proyectos…) como las pruebas objetivas para evaluarte. Es también importante que seas capaz de auto-evaluar tus necesidades, carencias y progresos por medio de tu portfolio de inglés.</w:t>
      </w:r>
    </w:p>
    <w:p w:rsidR="00000000" w:rsidDel="00000000" w:rsidP="00000000" w:rsidRDefault="00000000" w:rsidRPr="00000000" w14:paraId="0000001E">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 xml:space="preserve">Seguiremos los siguientes criterios de evaluación:</w:t>
      </w:r>
    </w:p>
    <w:p w:rsidR="00000000" w:rsidDel="00000000" w:rsidP="00000000" w:rsidRDefault="00000000" w:rsidRPr="00000000" w14:paraId="0000001F">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ab/>
        <w:t xml:space="preserve">- TRABAJO</w:t>
        <w:tab/>
        <w:t xml:space="preserve">(cantidad + calidad)</w:t>
        <w:tab/>
        <w:tab/>
        <w:tab/>
        <w:tab/>
        <w:tab/>
        <w:tab/>
        <w:t xml:space="preserve">40%</w:t>
      </w:r>
    </w:p>
    <w:p w:rsidR="00000000" w:rsidDel="00000000" w:rsidP="00000000" w:rsidRDefault="00000000" w:rsidRPr="00000000" w14:paraId="00000021">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vertAlign w:val="baseline"/>
          <w:rtl w:val="0"/>
        </w:rPr>
        <w:tab/>
        <w:tab/>
        <w:t xml:space="preserve">Trabajo en clase, en casa, etc.</w:t>
      </w:r>
      <w:r w:rsidDel="00000000" w:rsidR="00000000" w:rsidRPr="00000000">
        <w:rPr>
          <w:rtl w:val="0"/>
        </w:rPr>
      </w:r>
    </w:p>
    <w:p w:rsidR="00000000" w:rsidDel="00000000" w:rsidP="00000000" w:rsidRDefault="00000000" w:rsidRPr="00000000" w14:paraId="00000022">
      <w:pPr>
        <w:ind w:left="1416" w:firstLine="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22"/>
          <w:szCs w:val="22"/>
          <w:vertAlign w:val="baseline"/>
          <w:rtl w:val="0"/>
        </w:rPr>
        <w:tab/>
      </w:r>
      <w:r w:rsidDel="00000000" w:rsidR="00000000" w:rsidRPr="00000000">
        <w:rPr>
          <w:rFonts w:ascii="Comic Sans MS" w:cs="Comic Sans MS" w:eastAsia="Comic Sans MS" w:hAnsi="Comic Sans MS"/>
          <w:vertAlign w:val="baseline"/>
          <w:rtl w:val="0"/>
        </w:rPr>
        <w:t xml:space="preserve">- PRUEBAS</w:t>
        <w:tab/>
        <w:tab/>
        <w:tab/>
        <w:tab/>
        <w:tab/>
        <w:tab/>
        <w:tab/>
        <w:tab/>
        <w:tab/>
        <w:tab/>
        <w:t xml:space="preserve">60%</w:t>
      </w:r>
    </w:p>
    <w:p w:rsidR="00000000" w:rsidDel="00000000" w:rsidP="00000000" w:rsidRDefault="00000000" w:rsidRPr="00000000" w14:paraId="00000025">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Comprensión lectora: 25 %</w:t>
      </w:r>
    </w:p>
    <w:p w:rsidR="00000000" w:rsidDel="00000000" w:rsidP="00000000" w:rsidRDefault="00000000" w:rsidRPr="00000000" w14:paraId="00000026">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Comprensión oral: </w:t>
        <w:tab/>
        <w:t xml:space="preserve">25%</w:t>
      </w:r>
    </w:p>
    <w:p w:rsidR="00000000" w:rsidDel="00000000" w:rsidP="00000000" w:rsidRDefault="00000000" w:rsidRPr="00000000" w14:paraId="00000027">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Expresión escrita: 25%</w:t>
      </w:r>
    </w:p>
    <w:p w:rsidR="00000000" w:rsidDel="00000000" w:rsidP="00000000" w:rsidRDefault="00000000" w:rsidRPr="00000000" w14:paraId="00000028">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Expresión oral: 25%</w:t>
      </w:r>
    </w:p>
    <w:p w:rsidR="00000000" w:rsidDel="00000000" w:rsidP="00000000" w:rsidRDefault="00000000" w:rsidRPr="00000000" w14:paraId="00000029">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 xml:space="preserve">- La gramática y  el vocabulario se encuentran integrados en todas las destrezas.</w:t>
      </w:r>
    </w:p>
    <w:p w:rsidR="00000000" w:rsidDel="00000000" w:rsidP="00000000" w:rsidRDefault="00000000" w:rsidRPr="00000000" w14:paraId="0000002B">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color w:val="ff0000"/>
          <w:vertAlign w:val="baseline"/>
        </w:rPr>
      </w:pPr>
      <w:r w:rsidDel="00000000" w:rsidR="00000000" w:rsidRPr="00000000">
        <w:rPr>
          <w:rFonts w:ascii="Comic Sans MS" w:cs="Comic Sans MS" w:eastAsia="Comic Sans MS" w:hAnsi="Comic Sans MS"/>
          <w:vertAlign w:val="baseline"/>
          <w:rtl w:val="0"/>
        </w:rPr>
        <w:t xml:space="preserve">OBJETIVOS Y CONTENIDOS BÁSICOS.</w:t>
      </w: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Debes conseguir los siguientes objetivos de comunicación en las cinco destrezas esenciales (leer, escribir, hablar, escuchar y conversar). Tu objetivo no es solo conocer las estructuras y vocabulario necesarios, sino ser capaz de comunicarte en inglés sobre los siguientes contenidos:</w:t>
      </w:r>
    </w:p>
    <w:p w:rsidR="00000000" w:rsidDel="00000000" w:rsidP="00000000" w:rsidRDefault="00000000" w:rsidRPr="00000000" w14:paraId="0000002F">
      <w:pPr>
        <w:rPr>
          <w:rFonts w:ascii="Comic Sans MS" w:cs="Comic Sans MS" w:eastAsia="Comic Sans MS" w:hAnsi="Comic Sans MS"/>
          <w:sz w:val="22"/>
          <w:szCs w:val="22"/>
          <w:vertAlign w:val="baseline"/>
        </w:rPr>
        <w:sectPr>
          <w:headerReference r:id="rId7" w:type="default"/>
          <w:pgSz w:h="16838" w:w="11906" w:orient="portrait"/>
          <w:pgMar w:bottom="720" w:top="1079" w:left="902" w:right="924" w:header="709" w:footer="709"/>
          <w:pgNumType w:start="1"/>
        </w:sect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Contenidos básicos de la asignatura en 2º de ESO.</w:t>
      </w:r>
    </w:p>
    <w:p w:rsidR="00000000" w:rsidDel="00000000" w:rsidP="00000000" w:rsidRDefault="00000000" w:rsidRPr="00000000" w14:paraId="00000031">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Hablar sobre la escuela, asignaturas, preferencias.</w:t>
      </w:r>
    </w:p>
    <w:p w:rsidR="00000000" w:rsidDel="00000000" w:rsidP="00000000" w:rsidRDefault="00000000" w:rsidRPr="00000000" w14:paraId="00000032">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Describir lugares, objetos, personas (en presente y pasado)</w:t>
      </w:r>
    </w:p>
    <w:p w:rsidR="00000000" w:rsidDel="00000000" w:rsidP="00000000" w:rsidRDefault="00000000" w:rsidRPr="00000000" w14:paraId="00000033">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Explicar hábitos, rutinas, frecuencias.</w:t>
      </w:r>
    </w:p>
    <w:p w:rsidR="00000000" w:rsidDel="00000000" w:rsidP="00000000" w:rsidRDefault="00000000" w:rsidRPr="00000000" w14:paraId="00000034">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Hablar sobre lugares en la ciudad. Dar direcciones.</w:t>
      </w:r>
    </w:p>
    <w:p w:rsidR="00000000" w:rsidDel="00000000" w:rsidP="00000000" w:rsidRDefault="00000000" w:rsidRPr="00000000" w14:paraId="00000035">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Explicar gustos y preferencias.</w:t>
      </w:r>
    </w:p>
    <w:p w:rsidR="00000000" w:rsidDel="00000000" w:rsidP="00000000" w:rsidRDefault="00000000" w:rsidRPr="00000000" w14:paraId="00000036">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Explicar acciones en progreso. Describir imágenes de acciones (en presente y pasado)</w:t>
      </w:r>
    </w:p>
    <w:p w:rsidR="00000000" w:rsidDel="00000000" w:rsidP="00000000" w:rsidRDefault="00000000" w:rsidRPr="00000000" w14:paraId="00000037">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Hablar sobre la familia. Relaciones, biografías, descripciones, hábitos, gustos.</w:t>
      </w:r>
    </w:p>
    <w:p w:rsidR="00000000" w:rsidDel="00000000" w:rsidP="00000000" w:rsidRDefault="00000000" w:rsidRPr="00000000" w14:paraId="00000038">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Explicar eventos, acciones en el pasado.</w:t>
      </w:r>
    </w:p>
    <w:p w:rsidR="00000000" w:rsidDel="00000000" w:rsidP="00000000" w:rsidRDefault="00000000" w:rsidRPr="00000000" w14:paraId="00000039">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Explicar experiencias vitales. Duración.</w:t>
      </w:r>
    </w:p>
    <w:p w:rsidR="00000000" w:rsidDel="00000000" w:rsidP="00000000" w:rsidRDefault="00000000" w:rsidRPr="00000000" w14:paraId="0000003A">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Hablar sobre el tiempo meteorológico.</w:t>
      </w:r>
    </w:p>
    <w:p w:rsidR="00000000" w:rsidDel="00000000" w:rsidP="00000000" w:rsidRDefault="00000000" w:rsidRPr="00000000" w14:paraId="0000003B">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Hablar sobre medios de transporte.</w:t>
      </w:r>
    </w:p>
    <w:p w:rsidR="00000000" w:rsidDel="00000000" w:rsidP="00000000" w:rsidRDefault="00000000" w:rsidRPr="00000000" w14:paraId="0000003C">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Explicar capacidades, obligaciones, permiso.</w:t>
      </w:r>
    </w:p>
    <w:p w:rsidR="00000000" w:rsidDel="00000000" w:rsidP="00000000" w:rsidRDefault="00000000" w:rsidRPr="00000000" w14:paraId="0000003D">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Hablar sobre el futuro (predicciones, planes).</w:t>
      </w:r>
    </w:p>
    <w:p w:rsidR="00000000" w:rsidDel="00000000" w:rsidP="00000000" w:rsidRDefault="00000000" w:rsidRPr="00000000" w14:paraId="0000003E">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-Hablar sobre el medio ambiente y la naturaleza.</w:t>
      </w:r>
    </w:p>
    <w:p w:rsidR="00000000" w:rsidDel="00000000" w:rsidP="00000000" w:rsidRDefault="00000000" w:rsidRPr="00000000" w14:paraId="0000003F">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Hacer comparaciones.</w:t>
      </w:r>
    </w:p>
    <w:p w:rsidR="00000000" w:rsidDel="00000000" w:rsidP="00000000" w:rsidRDefault="00000000" w:rsidRPr="00000000" w14:paraId="00000040">
      <w:pPr>
        <w:rPr>
          <w:rFonts w:ascii="Comic Sans MS" w:cs="Comic Sans MS" w:eastAsia="Comic Sans MS" w:hAnsi="Comic Sans MS"/>
          <w:sz w:val="22"/>
          <w:szCs w:val="22"/>
          <w:vertAlign w:val="baseline"/>
        </w:rPr>
        <w:sectPr>
          <w:type w:val="continuous"/>
          <w:pgSz w:h="16838" w:w="11906" w:orient="portrait"/>
          <w:pgMar w:bottom="720" w:top="1079" w:left="902" w:right="924" w:header="709" w:footer="709"/>
          <w:cols w:equalWidth="0" w:num="2">
            <w:col w:space="708" w:w="4686"/>
            <w:col w:space="0" w:w="4686"/>
          </w:cols>
        </w:sectPr>
      </w:pPr>
      <w:r w:rsidDel="00000000" w:rsidR="00000000" w:rsidRPr="00000000">
        <w:rPr>
          <w:rFonts w:ascii="Comic Sans MS" w:cs="Comic Sans MS" w:eastAsia="Comic Sans MS" w:hAnsi="Comic Sans MS"/>
          <w:sz w:val="22"/>
          <w:szCs w:val="22"/>
          <w:vertAlign w:val="baseline"/>
          <w:rtl w:val="0"/>
        </w:rPr>
        <w:t xml:space="preserve">- Dar opiniones</w:t>
      </w:r>
    </w:p>
    <w:p w:rsidR="00000000" w:rsidDel="00000000" w:rsidP="00000000" w:rsidRDefault="00000000" w:rsidRPr="00000000" w14:paraId="00000041">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w:t>
      </w:r>
    </w:p>
    <w:p w:rsidR="00000000" w:rsidDel="00000000" w:rsidP="00000000" w:rsidRDefault="00000000" w:rsidRPr="00000000" w14:paraId="00000045">
      <w:pPr>
        <w:spacing w:line="360" w:lineRule="auto"/>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D/Dª _______________________________________, como ________  de ________________________________________, alumno/a de 2º ESO _____.</w:t>
      </w:r>
    </w:p>
    <w:p w:rsidR="00000000" w:rsidDel="00000000" w:rsidP="00000000" w:rsidRDefault="00000000" w:rsidRPr="00000000" w14:paraId="00000046">
      <w:pPr>
        <w:spacing w:line="360" w:lineRule="auto"/>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he recibido la información sobre los contenidos, plan de trabajo y criterios de evaluación de la asignatura de inglés durante el curso 2021-2022.</w:t>
      </w:r>
    </w:p>
    <w:p w:rsidR="00000000" w:rsidDel="00000000" w:rsidP="00000000" w:rsidRDefault="00000000" w:rsidRPr="00000000" w14:paraId="0000004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22"/>
          <w:szCs w:val="22"/>
          <w:vertAlign w:val="baseline"/>
          <w:rtl w:val="0"/>
        </w:rPr>
        <w:tab/>
        <w:tab/>
        <w:tab/>
        <w:tab/>
        <w:tab/>
        <w:tab/>
        <w:tab/>
        <w:t xml:space="preserve">Fdo.- _______________________________</w:t>
      </w:r>
      <w:r w:rsidDel="00000000" w:rsidR="00000000" w:rsidRPr="00000000">
        <w:rPr>
          <w:vertAlign w:val="baseline"/>
          <w:rtl w:val="0"/>
        </w:rPr>
        <w:tab/>
        <w:tab/>
        <w:tab/>
        <w:tab/>
        <w:tab/>
        <w:tab/>
        <w:tab/>
        <w:tab/>
        <w:tab/>
      </w:r>
      <w:r w:rsidDel="00000000" w:rsidR="00000000" w:rsidRPr="00000000">
        <w:rPr>
          <w:rtl w:val="0"/>
        </w:rPr>
      </w:r>
    </w:p>
    <w:sectPr>
      <w:type w:val="continuous"/>
      <w:pgSz w:h="16838" w:w="11906" w:orient="portrait"/>
      <w:pgMar w:bottom="720" w:top="1079" w:left="902" w:right="92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19455" cy="780415"/>
          <wp:effectExtent b="0" l="0" r="0" t="0"/>
          <wp:docPr id="102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19455" cy="7804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1838325" cy="466725"/>
              <wp:effectExtent b="0" l="0" r="0" t="0"/>
              <wp:wrapNone/>
              <wp:docPr id="1026" name=""/>
              <a:graphic>
                <a:graphicData uri="http://schemas.microsoft.com/office/word/2010/wordprocessingShape">
                  <wps:wsp>
                    <wps:cNvSpPr/>
                    <wps:cNvPr id="2" name="Shape 2"/>
                    <wps:spPr>
                      <a:xfrm>
                        <a:off x="4431600" y="3551400"/>
                        <a:ext cx="18288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t xml:space="preserve">I.E.S. ALBERO. Alcalá de Guadaíra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r w:rsidDel="00000000" w:rsidR="00000000" w:rsidRPr="00000000">
                            <w:rPr>
                              <w:rFonts w:ascii="Comic Sans MS" w:cs="Comic Sans MS" w:eastAsia="Comic Sans MS" w:hAnsi="Comic Sans MS"/>
                              <w:b w:val="0"/>
                              <w:i w:val="0"/>
                              <w:smallCaps w:val="0"/>
                              <w:strike w:val="0"/>
                              <w:color w:val="000000"/>
                              <w:sz w:val="16"/>
                              <w:vertAlign w:val="baseline"/>
                            </w:rPr>
                            <w:t xml:space="preserve">Departamento de Inglés.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1838325" cy="466725"/>
              <wp:effectExtent b="0" l="0" r="0" t="0"/>
              <wp:wrapNone/>
              <wp:docPr id="102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38325" cy="466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Comic Sans MS" w:cs="Comic Sans MS" w:eastAsia="Comic Sans MS" w:hAnsi="Comic Sans M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GiRzBpVHynQbyu5cNS6A6b6A==">AMUW2mXV2RxIlfk2m0xkYXEtuIMdMkIoqV3S6czm8emVZAh6BlrxV3HGlcchwMk6eueJT0mzO2Fril8MWEdNj4Z/NCLGwjf0Sc8upL42tk1/hCvJvvgZdEM=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2021-09-10T11:06:00Z</dcterms:created>
  <dc:creator>DIRECCION</dc:creator>
</cp:coreProperties>
</file>